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86" w:rsidRPr="00076686" w:rsidRDefault="00076686" w:rsidP="00076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686">
        <w:rPr>
          <w:rFonts w:ascii="Times New Roman" w:hAnsi="Times New Roman" w:cs="Times New Roman"/>
          <w:sz w:val="28"/>
          <w:szCs w:val="28"/>
        </w:rPr>
        <w:t>Коверзнева</w:t>
      </w:r>
      <w:proofErr w:type="spellEnd"/>
      <w:r w:rsidRPr="00076686">
        <w:rPr>
          <w:rFonts w:ascii="Times New Roman" w:hAnsi="Times New Roman" w:cs="Times New Roman"/>
          <w:sz w:val="28"/>
          <w:szCs w:val="28"/>
        </w:rPr>
        <w:t xml:space="preserve"> И. М., учитель начальных классов</w:t>
      </w:r>
    </w:p>
    <w:p w:rsidR="00F8609B" w:rsidRPr="00076686" w:rsidRDefault="00F8609B" w:rsidP="00076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proofErr w:type="gramStart"/>
      <w:r w:rsidRPr="00076686">
        <w:rPr>
          <w:rFonts w:ascii="Times New Roman" w:hAnsi="Times New Roman" w:cs="Times New Roman"/>
          <w:sz w:val="28"/>
          <w:szCs w:val="28"/>
        </w:rPr>
        <w:t>во  2</w:t>
      </w:r>
      <w:proofErr w:type="gramEnd"/>
      <w:r w:rsidRPr="00076686">
        <w:rPr>
          <w:rFonts w:ascii="Times New Roman" w:hAnsi="Times New Roman" w:cs="Times New Roman"/>
          <w:sz w:val="28"/>
          <w:szCs w:val="28"/>
        </w:rPr>
        <w:t>классе</w:t>
      </w:r>
    </w:p>
    <w:p w:rsidR="00076686" w:rsidRDefault="00F8609B" w:rsidP="00076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1778D" w:rsidRPr="00076686">
        <w:rPr>
          <w:rFonts w:ascii="Times New Roman" w:hAnsi="Times New Roman" w:cs="Times New Roman"/>
          <w:sz w:val="28"/>
          <w:szCs w:val="28"/>
        </w:rPr>
        <w:t xml:space="preserve">«Главные </w:t>
      </w:r>
      <w:proofErr w:type="gramStart"/>
      <w:r w:rsidR="0081778D" w:rsidRPr="00076686">
        <w:rPr>
          <w:rFonts w:ascii="Times New Roman" w:hAnsi="Times New Roman" w:cs="Times New Roman"/>
          <w:sz w:val="28"/>
          <w:szCs w:val="28"/>
        </w:rPr>
        <w:t>правила  здорового</w:t>
      </w:r>
      <w:proofErr w:type="gramEnd"/>
      <w:r w:rsidRPr="0007668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1778D" w:rsidRPr="00076686">
        <w:rPr>
          <w:rFonts w:ascii="Times New Roman" w:hAnsi="Times New Roman" w:cs="Times New Roman"/>
          <w:sz w:val="28"/>
          <w:szCs w:val="28"/>
        </w:rPr>
        <w:t>а</w:t>
      </w:r>
      <w:r w:rsidRPr="00076686">
        <w:rPr>
          <w:rFonts w:ascii="Times New Roman" w:hAnsi="Times New Roman" w:cs="Times New Roman"/>
          <w:sz w:val="28"/>
          <w:szCs w:val="28"/>
        </w:rPr>
        <w:t xml:space="preserve"> жизни»  </w:t>
      </w:r>
    </w:p>
    <w:p w:rsidR="00F8609B" w:rsidRPr="00076686" w:rsidRDefault="00F8609B" w:rsidP="00076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 xml:space="preserve"> Цели и задачи родительского собрания: </w:t>
      </w:r>
      <w:r w:rsidRPr="00076686">
        <w:rPr>
          <w:rFonts w:ascii="Times New Roman" w:hAnsi="Times New Roman" w:cs="Times New Roman"/>
          <w:i/>
          <w:sz w:val="28"/>
          <w:szCs w:val="28"/>
        </w:rPr>
        <w:t>способствовать осознанию родителями ответственности за формирование у ребенка бережного отношения к своему здоровью.</w:t>
      </w:r>
    </w:p>
    <w:p w:rsidR="00F8609B" w:rsidRPr="00076686" w:rsidRDefault="00F8609B" w:rsidP="00357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6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Вопросы для обсуждения: </w:t>
      </w:r>
    </w:p>
    <w:p w:rsidR="00F8609B" w:rsidRPr="00076686" w:rsidRDefault="00F8609B" w:rsidP="00357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здоровье ребенка и школьные нагрузки;</w:t>
      </w:r>
    </w:p>
    <w:p w:rsidR="00F8609B" w:rsidRPr="00076686" w:rsidRDefault="00F8609B" w:rsidP="00357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особенности рационально организованного режима дня;</w:t>
      </w:r>
    </w:p>
    <w:p w:rsidR="00F8609B" w:rsidRPr="00076686" w:rsidRDefault="00F8609B" w:rsidP="00357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приемы сохранения психического и физического здоровья ребенка с п</w:t>
      </w:r>
      <w:r w:rsidR="0081778D" w:rsidRPr="00076686">
        <w:rPr>
          <w:rFonts w:ascii="Times New Roman" w:hAnsi="Times New Roman" w:cs="Times New Roman"/>
          <w:i/>
          <w:sz w:val="28"/>
          <w:szCs w:val="28"/>
        </w:rPr>
        <w:t>омощью выполнения правил здорового образа жизни.</w:t>
      </w:r>
    </w:p>
    <w:p w:rsidR="00F8609B" w:rsidRPr="00076686" w:rsidRDefault="00F8609B" w:rsidP="00C16A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6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8609B" w:rsidRPr="00076686" w:rsidRDefault="00F8609B" w:rsidP="003570B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8609B" w:rsidRPr="00076686" w:rsidRDefault="00F8609B" w:rsidP="003570B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86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F8609B" w:rsidRPr="00076686" w:rsidRDefault="00F8609B" w:rsidP="003570B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 xml:space="preserve">1. </w:t>
      </w:r>
      <w:r w:rsidRPr="00076686">
        <w:rPr>
          <w:rFonts w:ascii="Times New Roman" w:hAnsi="Times New Roman" w:cs="Times New Roman"/>
          <w:i/>
          <w:sz w:val="28"/>
          <w:szCs w:val="28"/>
        </w:rPr>
        <w:t>Считаете ли вы важным для себя формировать у ребенка ответственное отношение к своему здоровью?</w:t>
      </w:r>
    </w:p>
    <w:p w:rsidR="00F8609B" w:rsidRPr="00076686" w:rsidRDefault="00F8609B" w:rsidP="003570B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2. Соблюдает ли ваш ребенок режим дня?</w:t>
      </w:r>
    </w:p>
    <w:p w:rsidR="00F8609B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3. Какова, на ваш взгляд, роль родительского примера в формировании у ребенка привычки заботиться о своем здоровье?</w:t>
      </w:r>
    </w:p>
    <w:p w:rsidR="00076686" w:rsidRPr="00076686" w:rsidRDefault="00076686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6686" w:rsidRDefault="00076686" w:rsidP="0007668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родительского собрания</w:t>
      </w:r>
    </w:p>
    <w:p w:rsidR="007A358B" w:rsidRDefault="00076686" w:rsidP="007A35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F8609B" w:rsidRPr="00076686">
        <w:rPr>
          <w:rFonts w:ascii="Times New Roman" w:hAnsi="Times New Roman" w:cs="Times New Roman"/>
          <w:i/>
          <w:sz w:val="28"/>
          <w:szCs w:val="28"/>
        </w:rPr>
        <w:t>есе</w:t>
      </w:r>
      <w:r w:rsidRPr="00076686">
        <w:rPr>
          <w:rFonts w:ascii="Times New Roman" w:hAnsi="Times New Roman" w:cs="Times New Roman"/>
          <w:i/>
          <w:sz w:val="28"/>
          <w:szCs w:val="28"/>
        </w:rPr>
        <w:t>да «Главные правила здорового образа жизни</w:t>
      </w:r>
      <w:r w:rsidR="00F8609B" w:rsidRPr="00076686">
        <w:rPr>
          <w:rFonts w:ascii="Times New Roman" w:hAnsi="Times New Roman" w:cs="Times New Roman"/>
          <w:i/>
          <w:sz w:val="28"/>
          <w:szCs w:val="28"/>
        </w:rPr>
        <w:t>».</w:t>
      </w:r>
    </w:p>
    <w:p w:rsidR="00076686" w:rsidRPr="007A358B" w:rsidRDefault="00076686" w:rsidP="007A35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358B">
        <w:rPr>
          <w:rFonts w:ascii="Times New Roman" w:hAnsi="Times New Roman" w:cs="Times New Roman"/>
          <w:sz w:val="28"/>
          <w:szCs w:val="28"/>
        </w:rPr>
        <w:t xml:space="preserve"> Правило №1 «Организуй свой режим дня»</w:t>
      </w:r>
    </w:p>
    <w:p w:rsidR="00076686" w:rsidRPr="007A358B" w:rsidRDefault="00076686" w:rsidP="007A35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A358B">
        <w:rPr>
          <w:rFonts w:ascii="Times New Roman" w:hAnsi="Times New Roman" w:cs="Times New Roman"/>
          <w:sz w:val="28"/>
          <w:szCs w:val="28"/>
        </w:rPr>
        <w:t xml:space="preserve"> Правило №2 «Здоровый сон – залог здоровья»</w:t>
      </w:r>
    </w:p>
    <w:p w:rsidR="00076686" w:rsidRPr="007A358B" w:rsidRDefault="007A358B" w:rsidP="007A35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86" w:rsidRPr="007A358B">
        <w:rPr>
          <w:rFonts w:ascii="Times New Roman" w:hAnsi="Times New Roman" w:cs="Times New Roman"/>
          <w:sz w:val="28"/>
          <w:szCs w:val="28"/>
        </w:rPr>
        <w:t>Правило №3 «Больше двигайся»</w:t>
      </w:r>
    </w:p>
    <w:p w:rsidR="00076686" w:rsidRPr="007A358B" w:rsidRDefault="007A358B" w:rsidP="007A35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86" w:rsidRPr="007A358B">
        <w:rPr>
          <w:rFonts w:ascii="Times New Roman" w:hAnsi="Times New Roman" w:cs="Times New Roman"/>
          <w:sz w:val="28"/>
          <w:szCs w:val="28"/>
        </w:rPr>
        <w:t>Правило №4 «Питайся правильно»</w:t>
      </w:r>
    </w:p>
    <w:p w:rsidR="00076686" w:rsidRPr="007A358B" w:rsidRDefault="007A358B" w:rsidP="007A35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86" w:rsidRPr="007A358B">
        <w:rPr>
          <w:rFonts w:ascii="Times New Roman" w:hAnsi="Times New Roman" w:cs="Times New Roman"/>
          <w:sz w:val="28"/>
          <w:szCs w:val="28"/>
        </w:rPr>
        <w:t>Правило №5 «Береги зубы»</w:t>
      </w:r>
    </w:p>
    <w:p w:rsidR="00076686" w:rsidRPr="007A358B" w:rsidRDefault="007A358B" w:rsidP="007A35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86" w:rsidRPr="007A358B">
        <w:rPr>
          <w:rFonts w:ascii="Times New Roman" w:hAnsi="Times New Roman" w:cs="Times New Roman"/>
          <w:sz w:val="28"/>
          <w:szCs w:val="28"/>
        </w:rPr>
        <w:t>Правило №6 «Берегите зрение»</w:t>
      </w:r>
    </w:p>
    <w:p w:rsidR="00076686" w:rsidRDefault="007A358B" w:rsidP="007A35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6686" w:rsidRPr="007A358B">
        <w:rPr>
          <w:rFonts w:ascii="Times New Roman" w:hAnsi="Times New Roman" w:cs="Times New Roman"/>
          <w:sz w:val="28"/>
          <w:szCs w:val="28"/>
        </w:rPr>
        <w:t>Правило №7 «Не совершай плохих поступков»</w:t>
      </w:r>
    </w:p>
    <w:p w:rsidR="007A358B" w:rsidRPr="007A358B" w:rsidRDefault="007A358B" w:rsidP="007A358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8609B" w:rsidRPr="00076686" w:rsidRDefault="00F8609B" w:rsidP="003570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>Выступление учителя.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sz w:val="28"/>
          <w:szCs w:val="28"/>
        </w:rPr>
        <w:t xml:space="preserve">      </w:t>
      </w:r>
      <w:r w:rsidRPr="00076686">
        <w:rPr>
          <w:rFonts w:ascii="Times New Roman" w:hAnsi="Times New Roman" w:cs="Times New Roman"/>
          <w:i/>
          <w:sz w:val="28"/>
          <w:szCs w:val="28"/>
        </w:rPr>
        <w:t xml:space="preserve">Замечательно, когда дети здоровы. Увы, это бывает не всегда. По данным Всемирной организации здравоохранения, десять человек на каждую тысячу новорожденных, уже страдают тем или иным недугом. Кроме тяжелых соматических и психических болезней, наших детей подстерегают травмы, простуды, вирусы, инфекции. Поэтому лишь ничтожное количество школьников может похвастаться тем, что ни разу не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обращались  к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специалистам за оказанием медицинской помощи.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В школе на внеклассных занятиях и уроках по миру вокруг нас изучаются режим дня и личная гигиена школьников.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Школа, ребенок,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семья….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Звенья одной цепи. Перед нами стоит общая задача обучения и воспитания школьника. И мы все вместе должны вырастить здорового и воспитанного человека.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Здоровье ребенка во многом зависит от выполнения режима дня. Это предохраняет от утомления. Допустимо ли утомляться? Да, и не нужно </w:t>
      </w:r>
      <w:r w:rsidRPr="000766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добиваться, чтобы у ребенка вообще не возникало утомления- наши усилия должны быть направлены на то, чтобы утомление не наступало слишком рано,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чтобы  оно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не было слишком глубоким, чтобы более эффективным был отдых.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Если отдых недостаточен, то утомление, постепенно накапливаясь, приводит к переутомлению. А это- плохой сон, аппетит, головные боли, безразличие, снижение внимания, памяти, умственной и мышечной работоспособности, падение сопротивляемости болезням. Утомление снимается хорошим продолжительным сном, отдыхом на свежем воздухе, движением, питанием.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У учеников начальных классов работоспособность ниже, чем у старшеклассников, наблюдается плохая сопротивляемость утомлению. Однако из года в год работоспособность и сопротивляемость утомлению повышается: умственная работоспособность у мальчиков 8-10лет одинаковая, а мышечная у девочек ниже, они и менее выносливы. Влияет на работоспособность и здоровье детей. Например, зрение. Для таких детей нужен щадящий режим. Работоспособность младших школьников колеблется в течение суток, недель, года. В течение суток высокий подъем работоспособности наблюдается с 8 до 11 часов утра, с 16 до 17 часов - второй подъем. Во вторник и среду – работоспособность наиболее высокая. В пятницу она падает. Умственная работоспособность наиболее высока с октября по январь. С января по март – снижается. Потом опять нарастает до июня.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Определенную роль играют гигиенические условия работы. Помещение должно быть достаточно освещено. Стол должен стоять у окна, а свет падать слева. На окнах не должно быть сплошных занавесок и высоких цветов. Чистые стекла пропускают ультрафиолетовые лучи, которые убивают болезнетворные микробы. Осенью и зимой нужно использовать настольную лампу с абажуром. Температура помещения -не ниже18-20˚.помещение должно проветриваться.</w:t>
      </w:r>
    </w:p>
    <w:p w:rsidR="00F8609B" w:rsidRPr="00076686" w:rsidRDefault="00F8609B" w:rsidP="003570BB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i/>
          <w:sz w:val="28"/>
          <w:szCs w:val="28"/>
          <w:u w:val="single"/>
        </w:rPr>
        <w:t>Правильное питание.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 На состояние здоровья человека оказывают влияние многочисленные факторы. Один из важнейших - питание. Еще в древности было известно, что правильное питание есть непременное условие долгой жизни. Современные ученые выяснили, что основными нарушениями в питании являются: избыток углеводов и жиров животного происхождения, дефицит овощей, фруктов и ягод, а также нарушение режима питания.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По данным </w:t>
      </w:r>
      <w:proofErr w:type="spellStart"/>
      <w:r w:rsidRPr="00076686">
        <w:rPr>
          <w:rFonts w:ascii="Times New Roman" w:hAnsi="Times New Roman" w:cs="Times New Roman"/>
          <w:i/>
          <w:sz w:val="28"/>
          <w:szCs w:val="28"/>
        </w:rPr>
        <w:t>эндоэкологического</w:t>
      </w:r>
      <w:proofErr w:type="spell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центра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( г.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Минск) содержание витаминов в организме школьников нормальное- у 10-12% детей; дефицит одного витамина- у каждого третьего;  дефицит трех витаминов- у каждого десятого ребенка. Поэтому рекомендуется использование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детьми  в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профилактических дозах витаминно-микроэлементных комплексов, особенно в </w:t>
      </w:r>
      <w:proofErr w:type="spellStart"/>
      <w:r w:rsidRPr="00076686">
        <w:rPr>
          <w:rFonts w:ascii="Times New Roman" w:hAnsi="Times New Roman" w:cs="Times New Roman"/>
          <w:i/>
          <w:sz w:val="28"/>
          <w:szCs w:val="28"/>
        </w:rPr>
        <w:t>зимне</w:t>
      </w:r>
      <w:proofErr w:type="spell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- весеннее время.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Чтобы устранить нарушения режима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питания( 60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>% ребят не соблюдают его), взрослым необходимо помнить: дети в младшем школьном возрасте должны питаться 4-5 раз в день. При этом распределение суточного рациона должно распределяться следующим образом: завтрак 20%, второй завтрак15%, обед 30-</w:t>
      </w:r>
      <w:r w:rsidRPr="000766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35%, полдник 15%, ужин 20% суточного рациона. Основные правила питания: разнообразие, умеренность, своевременность.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 Следует ли, заставлять ребенка есть через силу или отказывать ему в приеме пищи перед сном? Заставлять нельзя. Оценивая свое желание поесть, ребенок прислушивается к потребностям своего организма.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Обязательно ли детям в возрасте 6-10 лет есть первые блюда? Да. Употребление только второго блюда не вызывает достаточного выделения желудочного сока, пища долгое время задерживается в пищеварительном канале, 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пищеварения. Кроме того, следует приучать ребенка есть </w:t>
      </w:r>
      <w:proofErr w:type="spellStart"/>
      <w:r w:rsidRPr="00076686">
        <w:rPr>
          <w:rFonts w:ascii="Times New Roman" w:hAnsi="Times New Roman" w:cs="Times New Roman"/>
          <w:i/>
          <w:sz w:val="28"/>
          <w:szCs w:val="28"/>
        </w:rPr>
        <w:t>неспеша</w:t>
      </w:r>
      <w:proofErr w:type="spell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, хорошо пережевывая пищу и не занимаясь во время еды посторонними делами (чтением, просмотром телевизора и т.д.) Эстетический вид пищи, спокойная обстановка за столом, за которым собралась вся семья, соблюдение культуры питания помогут детям получать удовольствие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от  приема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пищи и оставаться здоровыми.</w:t>
      </w:r>
    </w:p>
    <w:p w:rsidR="00F8609B" w:rsidRPr="00076686" w:rsidRDefault="00F8609B" w:rsidP="003570BB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развитие.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Важно обращать внимание на положение тела ребенка во время выполнения домашних заданий, поскольку неправильная посадка- одна из основных причин нарушения осанки. К основным факторам, вызывающим эти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нарушения  относятся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: недостаточное и неравномерное развитие мышечной системы; плохие привычки( опора при стоянии на одну ногу, неправильная походка, привычка носить тяжести в одной и той же руке, спать на одном боку, на очень высокой подушке или на очень мягкой кровати, сворачиваться «калачиком» и т.д.)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У ребенка, стоящего в непринужденной позе, замеряют следующие расстояния: от 7 шейного позвонка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( наиболее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выступающего) до нижнего угла левой лопатки, расстояние А; до нижнего угла правой лопатки, расстояние В. при нормальной осанке расстояния А и В равны, различие в длине расстояний указывает на наличие сколиотической осанки.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Чтобы дать школьнику ясное представление о правильной осанке, следует применить такой прием: ребенку развертывают плечи, выпрямляют спину и ставят вплотную к стене, чтобы он касался ее пятками, ягодицами, спиной и затылком. Неоднократное повторение этого приема позволяет школьнику запомнить мышечное ощущение правильной осанки и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в  дальнейшем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без особого труда сохранять ее.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Неправильная посадка учеников в школе, во время подготовки домашних заданий часто становится причиной нарушения у них зрения. Желательно, чтобы ребенок в течение недели смотрел не более 2-3 телепередач. Ученики начальных классов очень впечатлительны, доверчивы и восприимчивы, поэтому сцены насилия, жестокости, увиденные ими по телевизору, могут стать причиной нервных срывов и даже психических заболеваний. Вот почему взрослые члены семьи должны ежедневно изучать программу телепередач, выбирая те, которые не повредят ребенку.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Сложно приобщить малыша к выполнению режима дня, но часто истоки детской неорганизованности лежат в укладе семьи. Поэтому, прежде всего родителям нужно постараться самим стать более собранными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и  организованными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, а уже потом требовать этого от своих детей.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Помочь младшим школьникам в соблюдении режима дня может игра, в процессе которой любые навыки приобретаются легче. Кроме того, на протяжении первых 2-3 месяцев родителям необходимо выполнять основные режимные моменты вместе с ребенком. Не следует наказывать детей за забывчивость, а наоборот хвалить их за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каждую  попытку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придерживаться режима дня. 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Эффективен в таких случаях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« прием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руководителя», когда ребенок напоминает родителям о выполнении режима дня  (« А теперь идем чистить зубы!», « Мама, пора заправлять кровати!» и т.д.)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Ситуация успеха порождает психологические условия принятия деятельности, стимулирует желание неоднократно пережить чувство удовлетворения собственными делами.</w:t>
      </w:r>
    </w:p>
    <w:p w:rsidR="00F8609B" w:rsidRPr="00076686" w:rsidRDefault="00F8609B" w:rsidP="003570BB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i/>
          <w:sz w:val="28"/>
          <w:szCs w:val="28"/>
          <w:u w:val="single"/>
        </w:rPr>
        <w:t>Сон.</w:t>
      </w:r>
    </w:p>
    <w:p w:rsidR="00F8609B" w:rsidRPr="00076686" w:rsidRDefault="00F8609B" w:rsidP="003570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  Младший школьник много времени проводит в школе, посещает разные секции, кружки, он подвижен и вместе с тем легко возбудим, поэтому ему требуется полноценный отдых-сон. В возрасте 6-7 лет суточная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норма  сна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составляет 11 часов, в 8-10 лет-10 часов. Сон обеспечивает отдых и высокую работоспособность человеческому организму. Полноценный сон является одним из важнейших условий умственной работоспособности. Правильная организация умственного труда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( очередность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и время приготовления домашних заданий, физкультурные паузы, правильная посадка и освещение и </w:t>
      </w:r>
      <w:proofErr w:type="spellStart"/>
      <w:r w:rsidRPr="00076686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) предупреждает возникновение переутомления и его отрицательных последствий. При частом проявлении симптомов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переутомления ,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таких как головная боль, головокружения, быстро наступающая слабость, покраснение глаз и ушных раковин, рассеянность, раздражительность, плаксивость и т.д., ребенка следует обязательно показать врачу, т.к. эти признаки могут предшествовать развитию нервно-психических заболеваний.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6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( В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начале своего выступления педагог делает анализ анкетирования учащихся и родителей и предлагает высказаться желающим, поделиться опытом, рассказать, как приучают своего ребенка соблюдать режим дня и вести здоровый образ жизни.) 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               Педагог- читает, обсуждает с родителями и раздает им памятки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с  практическими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 советами.</w:t>
      </w:r>
    </w:p>
    <w:p w:rsidR="00F8609B" w:rsidRPr="00076686" w:rsidRDefault="00F8609B" w:rsidP="003570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i/>
          <w:sz w:val="28"/>
          <w:szCs w:val="28"/>
          <w:u w:val="single"/>
        </w:rPr>
        <w:t>Советы родителям.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1.Быть для ребенка положительным примером в следовании навыкам гигиенического поведения, т.к. одна из психологических особенностей младших школьников – склонность к подражанию.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2. Поощрять попытки ребенка придерживаться режима дня, выполнять гигиенические процедуры, соблюдать культуру умственного труда.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lastRenderedPageBreak/>
        <w:t>3. Правильно организовывать режим для школьника: обеспечивать достаточный по продолжительности сон со строго установленным временем подъема и отхода ко сну; предусмотреть регулярный прием пищи (4-5 разовое питание); установить определенное время приготовления уроков; выделить время для отдыха на открытом воздухе, творческой деятельности, свободных занятий и помощи семье.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4. Проверить правильность осанки детей. При получении настораживающих результатов проанализировать возможные причины отклонений в состоянии позвоночника, постараться устранить их. В случае необходимости обратиться к врачу.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5. не впадать в крайности: не ставить ребенка под шквал замечаний и указаний. Добиваться, чтобы все необходимое он делал с первого напоминания, ни на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не отвлекаясь.</w:t>
      </w:r>
    </w:p>
    <w:p w:rsidR="00F8609B" w:rsidRPr="00076686" w:rsidRDefault="00F8609B" w:rsidP="003570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6. обращать больше внимания на хорошее в ребенке, чем на его ошибки, но не захваливать, иначе стремление к одобрению, к похвале может стать главным мотивом </w:t>
      </w:r>
      <w:proofErr w:type="spellStart"/>
      <w:r w:rsidRPr="00076686">
        <w:rPr>
          <w:rFonts w:ascii="Times New Roman" w:hAnsi="Times New Roman" w:cs="Times New Roman"/>
          <w:i/>
          <w:sz w:val="28"/>
          <w:szCs w:val="28"/>
        </w:rPr>
        <w:t>здравотворческой</w:t>
      </w:r>
      <w:proofErr w:type="spellEnd"/>
      <w:r w:rsidRPr="00076686">
        <w:rPr>
          <w:rFonts w:ascii="Times New Roman" w:hAnsi="Times New Roman" w:cs="Times New Roman"/>
          <w:i/>
          <w:sz w:val="28"/>
          <w:szCs w:val="28"/>
        </w:rPr>
        <w:t xml:space="preserve"> деятельности. </w:t>
      </w:r>
    </w:p>
    <w:p w:rsidR="00F8609B" w:rsidRPr="00076686" w:rsidRDefault="00F8609B" w:rsidP="003570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i/>
          <w:sz w:val="28"/>
          <w:szCs w:val="28"/>
          <w:u w:val="single"/>
        </w:rPr>
        <w:t>Упражнения по предупреждению зрительного утомления во время выполнения домашних заданий.</w:t>
      </w:r>
    </w:p>
    <w:p w:rsidR="00F8609B" w:rsidRPr="00076686" w:rsidRDefault="00F8609B" w:rsidP="003570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И.п. – сидя, откинувшись на спинку стула, сделать глубокий вдох, наклониться вперед к столу и сделать выдох. Повторить 5-6 раз.</w:t>
      </w:r>
    </w:p>
    <w:p w:rsidR="00F8609B" w:rsidRPr="00076686" w:rsidRDefault="00F8609B" w:rsidP="003570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И.п. – сидя, откинувшись на спинку стула, прикрыть веки, крепко зажмурить глаза, открыть глаза. Повторить 4 раза.</w:t>
      </w:r>
    </w:p>
    <w:p w:rsidR="00F8609B" w:rsidRPr="00076686" w:rsidRDefault="00F8609B" w:rsidP="003570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И.п. – сидя, руки на пояс, повернуть голову вправо, посмотреть на локоть правой руки, повернуть голову влево, посмотреть на локоть левой руки, вернуться в и.п. повторить 4-5 раз.</w:t>
      </w:r>
    </w:p>
    <w:p w:rsidR="00F8609B" w:rsidRPr="00076686" w:rsidRDefault="00F8609B" w:rsidP="003570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И.п. – сидя, посмотреть прямо перед собой 2-3 секунды, поставить палец правой руки по средней линии лица на расстоянии 15-</w:t>
      </w:r>
      <w:smartTag w:uri="urn:schemas-microsoft-com:office:smarttags" w:element="metricconverter">
        <w:smartTagPr>
          <w:attr w:name="ProductID" w:val="20 см"/>
        </w:smartTagPr>
        <w:r w:rsidRPr="00076686">
          <w:rPr>
            <w:rFonts w:ascii="Times New Roman" w:hAnsi="Times New Roman" w:cs="Times New Roman"/>
            <w:i/>
            <w:sz w:val="28"/>
            <w:szCs w:val="28"/>
          </w:rPr>
          <w:t>20 см</w:t>
        </w:r>
      </w:smartTag>
      <w:r w:rsidRPr="00076686">
        <w:rPr>
          <w:rFonts w:ascii="Times New Roman" w:hAnsi="Times New Roman" w:cs="Times New Roman"/>
          <w:i/>
          <w:sz w:val="28"/>
          <w:szCs w:val="28"/>
        </w:rPr>
        <w:t xml:space="preserve"> от глаз, перевести взгляд на конец пальца и смотреть на него 3-5 секунд, затем опустить руку.</w:t>
      </w:r>
    </w:p>
    <w:p w:rsidR="00F8609B" w:rsidRPr="00076686" w:rsidRDefault="00F8609B" w:rsidP="003570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И.п. – сидя, руки вперед, посмотреть на кончики пальцев, поднять руки вверх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( вдох</w:t>
      </w:r>
      <w:proofErr w:type="gramEnd"/>
      <w:r w:rsidRPr="00076686">
        <w:rPr>
          <w:rFonts w:ascii="Times New Roman" w:hAnsi="Times New Roman" w:cs="Times New Roman"/>
          <w:i/>
          <w:sz w:val="28"/>
          <w:szCs w:val="28"/>
        </w:rPr>
        <w:t>). Проследить глазами за руками, не поднимая головы, руки опустить (выдох). Повторить 5-6 раз.</w:t>
      </w:r>
    </w:p>
    <w:p w:rsidR="00F8609B" w:rsidRPr="00076686" w:rsidRDefault="00F8609B" w:rsidP="003570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«Рисование картины». Найти в комнате какой-нибудь предмет и «нарисовать» его глазами: обвести взглядом по контуру с внутренней и с внешней стороны.</w:t>
      </w:r>
    </w:p>
    <w:p w:rsidR="00F8609B" w:rsidRPr="00076686" w:rsidRDefault="00F8609B" w:rsidP="003570BB">
      <w:pPr>
        <w:spacing w:after="0"/>
        <w:ind w:left="91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i/>
          <w:sz w:val="28"/>
          <w:szCs w:val="28"/>
          <w:u w:val="single"/>
        </w:rPr>
        <w:t>Оздоровительные минутки.</w:t>
      </w:r>
    </w:p>
    <w:p w:rsidR="00F8609B" w:rsidRPr="00076686" w:rsidRDefault="00F8609B" w:rsidP="00357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После письменных заданий – сжимание и разжимание пальцев, потряхивание кистями.</w:t>
      </w:r>
    </w:p>
    <w:p w:rsidR="00F8609B" w:rsidRPr="00076686" w:rsidRDefault="00F8609B" w:rsidP="00357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 xml:space="preserve">Для снятия </w:t>
      </w:r>
      <w:proofErr w:type="gramStart"/>
      <w:r w:rsidRPr="00076686">
        <w:rPr>
          <w:rFonts w:ascii="Times New Roman" w:hAnsi="Times New Roman" w:cs="Times New Roman"/>
          <w:i/>
          <w:sz w:val="28"/>
          <w:szCs w:val="28"/>
        </w:rPr>
        <w:t>напряжения :</w:t>
      </w:r>
      <w:proofErr w:type="gramEnd"/>
    </w:p>
    <w:p w:rsidR="00F8609B" w:rsidRPr="00076686" w:rsidRDefault="00F8609B" w:rsidP="003570BB">
      <w:pPr>
        <w:spacing w:after="0"/>
        <w:ind w:left="9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«Моем руки»- энергичное потирание ладошкой о ладошку.</w:t>
      </w:r>
    </w:p>
    <w:p w:rsidR="00F8609B" w:rsidRPr="00076686" w:rsidRDefault="00F8609B" w:rsidP="003570BB">
      <w:pPr>
        <w:spacing w:after="0"/>
        <w:ind w:left="91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609B" w:rsidRPr="00076686" w:rsidRDefault="00F8609B" w:rsidP="003570BB">
      <w:pPr>
        <w:spacing w:after="0"/>
        <w:ind w:left="9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«Моем окна»- попеременное, активное протирание</w:t>
      </w:r>
    </w:p>
    <w:p w:rsidR="00F8609B" w:rsidRPr="00076686" w:rsidRDefault="00F8609B" w:rsidP="003570BB">
      <w:pPr>
        <w:spacing w:after="0"/>
        <w:ind w:left="9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воображаемого окна.</w:t>
      </w:r>
    </w:p>
    <w:p w:rsidR="00F8609B" w:rsidRPr="00076686" w:rsidRDefault="00F8609B" w:rsidP="003570BB">
      <w:pPr>
        <w:spacing w:after="0"/>
        <w:ind w:left="9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«Ловим бабочку»- воображаемая бабочка летает по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F8609B" w:rsidRPr="00076686" w:rsidRDefault="00F8609B" w:rsidP="00357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После длительного сидения ребенку необходимо делать потягивания, приседания, повороты туловища в разные стороны.</w:t>
      </w:r>
    </w:p>
    <w:p w:rsidR="00F8609B" w:rsidRPr="00076686" w:rsidRDefault="00F8609B" w:rsidP="00357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lastRenderedPageBreak/>
        <w:t>Позаботьтесь о том, чтобы в вашем доме был элементарный спортивный инвентарь: мяч, скакалка, обруч, гантели и т.д.</w:t>
      </w:r>
    </w:p>
    <w:p w:rsidR="00F8609B" w:rsidRPr="00076686" w:rsidRDefault="00F8609B" w:rsidP="00357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86">
        <w:rPr>
          <w:rFonts w:ascii="Times New Roman" w:hAnsi="Times New Roman" w:cs="Times New Roman"/>
          <w:i/>
          <w:sz w:val="28"/>
          <w:szCs w:val="28"/>
        </w:rP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C16A9D" w:rsidRPr="00076686" w:rsidRDefault="00C16A9D" w:rsidP="003570BB">
      <w:pPr>
        <w:spacing w:after="0"/>
        <w:ind w:left="91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609B" w:rsidRPr="00076686" w:rsidRDefault="00F8609B" w:rsidP="003570BB">
      <w:pPr>
        <w:spacing w:after="0"/>
        <w:ind w:left="91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i/>
          <w:sz w:val="28"/>
          <w:szCs w:val="28"/>
          <w:u w:val="single"/>
        </w:rPr>
        <w:t>Примерный режим дня ученика младших классов</w:t>
      </w:r>
      <w:r w:rsidRPr="0007668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 xml:space="preserve">Подъем  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Зарядка, умывание, уборка постели.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7.00-7.30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7.30-7.50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Дорога в школу.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7.50-8.10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Занятия в школе, прогулка на свежем воздухе.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Обед, отдых, помощь по дому.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Приготовление уроков.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F8609B" w:rsidRPr="00076686" w:rsidTr="00274D75">
        <w:tc>
          <w:tcPr>
            <w:tcW w:w="4785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 xml:space="preserve">Личная гигиена, подготовка ко сну. </w:t>
            </w:r>
          </w:p>
        </w:tc>
        <w:tc>
          <w:tcPr>
            <w:tcW w:w="4786" w:type="dxa"/>
          </w:tcPr>
          <w:p w:rsidR="00F8609B" w:rsidRPr="00076686" w:rsidRDefault="00F8609B" w:rsidP="00357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6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</w:tr>
    </w:tbl>
    <w:p w:rsidR="00F8609B" w:rsidRPr="00076686" w:rsidRDefault="00F8609B" w:rsidP="003570BB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F8609B" w:rsidRPr="00076686" w:rsidRDefault="00F8609B" w:rsidP="00357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686">
        <w:rPr>
          <w:rFonts w:ascii="Times New Roman" w:hAnsi="Times New Roman" w:cs="Times New Roman"/>
          <w:b/>
          <w:sz w:val="28"/>
          <w:szCs w:val="28"/>
          <w:u w:val="single"/>
        </w:rPr>
        <w:t>Итог родительского собрания.</w:t>
      </w:r>
    </w:p>
    <w:p w:rsidR="00E917FC" w:rsidRPr="00076686" w:rsidRDefault="00E917FC" w:rsidP="003570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17FC" w:rsidRPr="00076686" w:rsidSect="00F860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474"/>
    <w:multiLevelType w:val="hybridMultilevel"/>
    <w:tmpl w:val="35FAF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97B54"/>
    <w:multiLevelType w:val="hybridMultilevel"/>
    <w:tmpl w:val="67AA5C94"/>
    <w:lvl w:ilvl="0" w:tplc="7134342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3B7B230C"/>
    <w:multiLevelType w:val="hybridMultilevel"/>
    <w:tmpl w:val="AC167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B1FCA"/>
    <w:multiLevelType w:val="hybridMultilevel"/>
    <w:tmpl w:val="DA241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C4452"/>
    <w:multiLevelType w:val="hybridMultilevel"/>
    <w:tmpl w:val="01CA18AA"/>
    <w:lvl w:ilvl="0" w:tplc="18D4BE1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 w15:restartNumberingAfterBreak="0">
    <w:nsid w:val="69F24930"/>
    <w:multiLevelType w:val="hybridMultilevel"/>
    <w:tmpl w:val="21FA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09B"/>
    <w:rsid w:val="00076686"/>
    <w:rsid w:val="003570BB"/>
    <w:rsid w:val="00365162"/>
    <w:rsid w:val="0059260E"/>
    <w:rsid w:val="007A358B"/>
    <w:rsid w:val="0081778D"/>
    <w:rsid w:val="00B162F2"/>
    <w:rsid w:val="00C16A9D"/>
    <w:rsid w:val="00E917FC"/>
    <w:rsid w:val="00EB6F30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5D2DF"/>
  <w15:docId w15:val="{21F7B6F5-66EA-491E-91A1-472007CB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686"/>
    <w:pPr>
      <w:ind w:left="720"/>
      <w:contextualSpacing/>
    </w:pPr>
  </w:style>
  <w:style w:type="paragraph" w:styleId="a4">
    <w:name w:val="No Spacing"/>
    <w:uiPriority w:val="1"/>
    <w:qFormat/>
    <w:rsid w:val="007A3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12</cp:revision>
  <dcterms:created xsi:type="dcterms:W3CDTF">2013-06-16T13:59:00Z</dcterms:created>
  <dcterms:modified xsi:type="dcterms:W3CDTF">2023-11-18T05:32:00Z</dcterms:modified>
</cp:coreProperties>
</file>